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2D" w:rsidRPr="00797C2D" w:rsidRDefault="00797C2D" w:rsidP="00797C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7C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OSX: Outlook 2011 (POP) </w:t>
      </w:r>
    </w:p>
    <w:p w:rsidR="00797C2D" w:rsidRPr="00797C2D" w:rsidRDefault="00797C2D" w:rsidP="0079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 xml:space="preserve">This article will assist you with setting up Outlook 2011, using POP, for your Hosted Mailbox. </w:t>
      </w:r>
    </w:p>
    <w:p w:rsidR="00797C2D" w:rsidRPr="00797C2D" w:rsidRDefault="00797C2D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 xml:space="preserve">Launch Outlook, if it's not already open. </w:t>
      </w:r>
    </w:p>
    <w:p w:rsidR="00797C2D" w:rsidRPr="00797C2D" w:rsidRDefault="00797C2D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From the upper menu, select 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Outlook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" -&gt; 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Preferences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797C2D" w:rsidRPr="00797C2D" w:rsidRDefault="00797C2D" w:rsidP="00797C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7640" cy="4602480"/>
            <wp:effectExtent l="0" t="0" r="3810" b="7620"/>
            <wp:docPr id="50" name="Picture 50" descr="https://ab5e75b22c46df40dbae-9594701dde6dfd844b3e4d809995e9fa.ssl.cf5.rackcdn.com/W1PNeG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ab5e75b22c46df40dbae-9594701dde6dfd844b3e4d809995e9fa.ssl.cf5.rackcdn.com/W1PNeGOi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2D" w:rsidRPr="00797C2D" w:rsidRDefault="00797C2D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In the next prompt, select 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Accounts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797C2D" w:rsidRPr="00797C2D" w:rsidRDefault="00797C2D" w:rsidP="00797C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88380" cy="3497580"/>
            <wp:effectExtent l="0" t="0" r="7620" b="7620"/>
            <wp:docPr id="49" name="Picture 49" descr="https://ab5e75b22c46df40dbae-9594701dde6dfd844b3e4d809995e9fa.ssl.cf5.rackcdn.com/ftnORbc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ab5e75b22c46df40dbae-9594701dde6dfd844b3e4d809995e9fa.ssl.cf5.rackcdn.com/ftnORbcZ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2D" w:rsidRPr="00797C2D" w:rsidRDefault="00797C2D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Within the Accounts dialog, select 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Other Email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797C2D" w:rsidRPr="00797C2D" w:rsidRDefault="00797C2D" w:rsidP="00797C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33260" cy="5989320"/>
            <wp:effectExtent l="0" t="0" r="0" b="0"/>
            <wp:docPr id="48" name="Picture 48" descr="https://ab5e75b22c46df40dbae-9594701dde6dfd844b3e4d809995e9fa.ssl.cf5.rackcdn.com/cwPFHO2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ab5e75b22c46df40dbae-9594701dde6dfd844b3e4d809995e9fa.ssl.cf5.rackcdn.com/cwPFHO2u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2D" w:rsidRPr="00797C2D" w:rsidRDefault="00797C2D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 xml:space="preserve">The pop up dialog will require the following: </w:t>
      </w:r>
    </w:p>
    <w:p w:rsidR="00797C2D" w:rsidRPr="00797C2D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</w:t>
      </w:r>
    </w:p>
    <w:p w:rsidR="00797C2D" w:rsidRPr="00797C2D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": Enter your mailbox password.</w:t>
      </w:r>
    </w:p>
    <w:p w:rsidR="00797C2D" w:rsidRPr="00797C2D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User name</w:t>
      </w:r>
      <w:r>
        <w:rPr>
          <w:rFonts w:ascii="Times New Roman" w:eastAsia="Times New Roman" w:hAnsi="Times New Roman" w:cs="Times New Roman"/>
          <w:sz w:val="24"/>
          <w:szCs w:val="24"/>
        </w:rPr>
        <w:t>": Your email address</w:t>
      </w:r>
    </w:p>
    <w:p w:rsidR="00797C2D" w:rsidRPr="00797C2D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Type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": POP</w:t>
      </w:r>
    </w:p>
    <w:p w:rsidR="00797C2D" w:rsidRPr="00797C2D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Incoming Server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": secure.emailsrvr.com</w:t>
      </w:r>
    </w:p>
    <w:p w:rsidR="00797C2D" w:rsidRPr="00797C2D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Override default port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": Checked</w:t>
      </w:r>
    </w:p>
    <w:p w:rsidR="00797C2D" w:rsidRPr="00797C2D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Use SSL to connect (recommende</w:t>
      </w:r>
      <w:bookmarkStart w:id="0" w:name="_GoBack"/>
      <w:bookmarkEnd w:id="0"/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d)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": Checked</w:t>
      </w:r>
    </w:p>
    <w:p w:rsidR="00797C2D" w:rsidRPr="00797C2D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Incoming Server Port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": 995</w:t>
      </w:r>
    </w:p>
    <w:p w:rsidR="00797C2D" w:rsidRPr="00797C2D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Outgoing Server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": secure.emailsrvr.com</w:t>
      </w:r>
    </w:p>
    <w:p w:rsidR="00797C2D" w:rsidRPr="00797C2D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Override default port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": Checked</w:t>
      </w:r>
    </w:p>
    <w:p w:rsidR="00797C2D" w:rsidRPr="00797C2D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lastRenderedPageBreak/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Use SSL to connect (recommended)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": Checked</w:t>
      </w:r>
    </w:p>
    <w:p w:rsidR="00797C2D" w:rsidRPr="00797C2D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Outgoing Server Port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": 465</w:t>
      </w:r>
    </w:p>
    <w:p w:rsidR="00797C2D" w:rsidRPr="00797C2D" w:rsidRDefault="00797C2D" w:rsidP="00797C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8020" cy="6004560"/>
            <wp:effectExtent l="0" t="0" r="0" b="0"/>
            <wp:docPr id="47" name="Picture 47" descr="https://ab5e75b22c46df40dbae-9594701dde6dfd844b3e4d809995e9fa.ssl.cf5.rackcdn.com/fsmN00u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ab5e75b22c46df40dbae-9594701dde6dfd844b3e4d809995e9fa.ssl.cf5.rackcdn.com/fsmN00u0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2D" w:rsidRPr="00797C2D" w:rsidRDefault="00797C2D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Select 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Add Account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797C2D" w:rsidRPr="00797C2D" w:rsidRDefault="00797C2D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Within the Accounts dialog. Select 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More Options...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 xml:space="preserve">" under the "Outgoing server" section. </w:t>
      </w:r>
    </w:p>
    <w:p w:rsidR="00797C2D" w:rsidRPr="00797C2D" w:rsidRDefault="00797C2D" w:rsidP="00797C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40880" cy="6012180"/>
            <wp:effectExtent l="0" t="0" r="7620" b="7620"/>
            <wp:docPr id="46" name="Picture 46" descr="https://ab5e75b22c46df40dbae-9594701dde6dfd844b3e4d809995e9fa.ssl.cf5.rackcdn.com/sDJu3B8Q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ab5e75b22c46df40dbae-9594701dde6dfd844b3e4d809995e9fa.ssl.cf5.rackcdn.com/sDJu3B8Q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60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2D" w:rsidRPr="00797C2D" w:rsidRDefault="00797C2D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 xml:space="preserve">Within the dialog, ensure the following: </w:t>
      </w:r>
    </w:p>
    <w:p w:rsidR="00797C2D" w:rsidRPr="00797C2D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Authentication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": Use Incoming Server Info</w:t>
      </w:r>
    </w:p>
    <w:p w:rsidR="00797C2D" w:rsidRPr="00797C2D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Unqualified Domain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": Leave Blank</w:t>
      </w:r>
    </w:p>
    <w:p w:rsidR="00797C2D" w:rsidRPr="00797C2D" w:rsidRDefault="00797C2D" w:rsidP="00797C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40880" cy="6004560"/>
            <wp:effectExtent l="0" t="0" r="7620" b="0"/>
            <wp:docPr id="45" name="Picture 45" descr="https://ab5e75b22c46df40dbae-9594701dde6dfd844b3e4d809995e9fa.ssl.cf5.rackcdn.com/73KtDkH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ab5e75b22c46df40dbae-9594701dde6dfd844b3e4d809995e9fa.ssl.cf5.rackcdn.com/73KtDkHZ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2D" w:rsidRPr="00797C2D" w:rsidRDefault="00797C2D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Click 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797C2D" w:rsidRPr="00797C2D" w:rsidRDefault="00797C2D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 xml:space="preserve">Close the Accounts window. </w:t>
      </w:r>
    </w:p>
    <w:p w:rsidR="00797C2D" w:rsidRPr="00797C2D" w:rsidRDefault="00797C2D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Click 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Send/Receive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 xml:space="preserve">". Your email should begin syncing with the server. </w:t>
      </w:r>
    </w:p>
    <w:p w:rsidR="00436698" w:rsidRPr="00797C2D" w:rsidRDefault="00436698" w:rsidP="00797C2D"/>
    <w:sectPr w:rsidR="00436698" w:rsidRPr="0079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4A92"/>
    <w:multiLevelType w:val="multilevel"/>
    <w:tmpl w:val="2096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7A65"/>
    <w:multiLevelType w:val="multilevel"/>
    <w:tmpl w:val="736E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65D40"/>
    <w:multiLevelType w:val="multilevel"/>
    <w:tmpl w:val="6ED8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3659B"/>
    <w:multiLevelType w:val="multilevel"/>
    <w:tmpl w:val="7EFC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7710A"/>
    <w:multiLevelType w:val="multilevel"/>
    <w:tmpl w:val="9BA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E1DE5"/>
    <w:multiLevelType w:val="multilevel"/>
    <w:tmpl w:val="395E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16746"/>
    <w:multiLevelType w:val="multilevel"/>
    <w:tmpl w:val="52DE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322E0"/>
    <w:multiLevelType w:val="multilevel"/>
    <w:tmpl w:val="40C8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E727C"/>
    <w:multiLevelType w:val="multilevel"/>
    <w:tmpl w:val="C06C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2">
      <w:lvl w:ilvl="2">
        <w:numFmt w:val="lowerRoman"/>
        <w:lvlText w:val="%3."/>
        <w:lvlJc w:val="right"/>
      </w:lvl>
    </w:lvlOverride>
  </w:num>
  <w:num w:numId="3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5"/>
  </w:num>
  <w:num w:numId="5">
    <w:abstractNumId w:val="5"/>
    <w:lvlOverride w:ilvl="2">
      <w:lvl w:ilvl="2">
        <w:numFmt w:val="lowerRoman"/>
        <w:lvlText w:val="%3."/>
        <w:lvlJc w:val="right"/>
      </w:lvl>
    </w:lvlOverride>
  </w:num>
  <w:num w:numId="6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</w:num>
  <w:num w:numId="8">
    <w:abstractNumId w:val="0"/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</w:num>
  <w:num w:numId="11">
    <w:abstractNumId w:val="1"/>
    <w:lvlOverride w:ilvl="2">
      <w:lvl w:ilvl="2">
        <w:numFmt w:val="lowerRoman"/>
        <w:lvlText w:val="%3."/>
        <w:lvlJc w:val="righ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8"/>
  </w:num>
  <w:num w:numId="14">
    <w:abstractNumId w:val="2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16"/>
    <w:rsid w:val="002F65F6"/>
    <w:rsid w:val="00344734"/>
    <w:rsid w:val="00436698"/>
    <w:rsid w:val="00491516"/>
    <w:rsid w:val="004F6DF0"/>
    <w:rsid w:val="00592ED3"/>
    <w:rsid w:val="00797C2D"/>
    <w:rsid w:val="00A62759"/>
    <w:rsid w:val="00AC2852"/>
    <w:rsid w:val="00C237CD"/>
    <w:rsid w:val="00E00170"/>
    <w:rsid w:val="00E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5A924-5183-4540-919C-CFE893BE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Normal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5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Kaiser</dc:creator>
  <cp:keywords/>
  <dc:description/>
  <cp:lastModifiedBy>Dirk Kaiser</cp:lastModifiedBy>
  <cp:revision>2</cp:revision>
  <dcterms:created xsi:type="dcterms:W3CDTF">2015-05-04T22:19:00Z</dcterms:created>
  <dcterms:modified xsi:type="dcterms:W3CDTF">2015-05-04T22:19:00Z</dcterms:modified>
</cp:coreProperties>
</file>